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66A07C7A" w:rsidR="00252F7A" w:rsidRDefault="007E0FB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E0FBD">
              <w:rPr>
                <w:rFonts w:ascii="宋体" w:hAnsi="宋体" w:hint="eastAsia"/>
                <w:sz w:val="28"/>
                <w:szCs w:val="28"/>
              </w:rPr>
              <w:t>秦皇岛机电长城汽车销售服务有限公司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2D9EDB07" w:rsidR="00252F7A" w:rsidRDefault="007E0FB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E0FBD">
              <w:rPr>
                <w:rFonts w:ascii="宋体" w:hAnsi="宋体" w:hint="eastAsia"/>
                <w:sz w:val="28"/>
                <w:szCs w:val="28"/>
              </w:rPr>
              <w:t>秦皇岛机电长城汽车销售服务有限公司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334BFDC1" w:rsidR="00252F7A" w:rsidRDefault="007E0FBD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E0FBD">
              <w:rPr>
                <w:rFonts w:ascii="宋体" w:hAnsi="宋体" w:hint="eastAsia"/>
                <w:sz w:val="28"/>
                <w:szCs w:val="28"/>
              </w:rPr>
              <w:t>秦皇岛市海港区东港路339号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="00C26AEB" w:rsidRPr="00C26AE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E0FBD">
              <w:rPr>
                <w:rFonts w:ascii="宋体" w:hAnsi="宋体" w:hint="eastAsia"/>
                <w:sz w:val="28"/>
                <w:szCs w:val="28"/>
              </w:rPr>
              <w:t>刘嘉文</w:t>
            </w:r>
            <w:r w:rsidR="000D01FB" w:rsidRPr="000D01F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E0FBD">
              <w:rPr>
                <w:rFonts w:ascii="宋体" w:hAnsi="宋体"/>
                <w:sz w:val="28"/>
                <w:szCs w:val="28"/>
              </w:rPr>
              <w:t>13273358288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3B6FC778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C26AEB">
              <w:rPr>
                <w:rFonts w:ascii="宋体" w:hAnsi="宋体"/>
                <w:sz w:val="28"/>
                <w:szCs w:val="28"/>
              </w:rPr>
              <w:t>7.</w:t>
            </w:r>
            <w:r w:rsidR="007E0FBD">
              <w:rPr>
                <w:rFonts w:ascii="宋体" w:hAnsi="宋体"/>
                <w:sz w:val="28"/>
                <w:szCs w:val="28"/>
              </w:rPr>
              <w:t>04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1FEC99F7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6CD3770D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7E0FBD">
              <w:rPr>
                <w:rFonts w:ascii="宋体" w:hAnsi="宋体"/>
                <w:sz w:val="28"/>
                <w:szCs w:val="28"/>
              </w:rPr>
              <w:t>07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0E21A608" w:rsidR="00252F7A" w:rsidRDefault="007E0FB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李伟、李迪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6B84E547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39316338" w:rsidR="00252F7A" w:rsidRDefault="007E0FBD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E0FBD">
              <w:rPr>
                <w:rFonts w:ascii="宋体" w:hAnsi="宋体" w:hint="eastAsia"/>
                <w:sz w:val="28"/>
                <w:szCs w:val="28"/>
              </w:rPr>
              <w:t>刘嘉文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1EEE7FAC" w:rsidR="00252F7A" w:rsidRDefault="007E0FBD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03B44DB" wp14:editId="563E7265">
                  <wp:extent cx="2400000" cy="1800000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73F19"/>
    <w:rsid w:val="000C61BF"/>
    <w:rsid w:val="000D01FB"/>
    <w:rsid w:val="00252F7A"/>
    <w:rsid w:val="003B7280"/>
    <w:rsid w:val="003C31DA"/>
    <w:rsid w:val="007E0FBD"/>
    <w:rsid w:val="00BD341A"/>
    <w:rsid w:val="00C26AEB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268</Characters>
  <Application>Microsoft Office Word</Application>
  <DocSecurity>0</DocSecurity>
  <Lines>2</Lines>
  <Paragraphs>1</Paragraphs>
  <ScaleCrop>false</ScaleCrop>
  <Company>DoubleOX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11</cp:revision>
  <dcterms:created xsi:type="dcterms:W3CDTF">2022-02-14T03:37:00Z</dcterms:created>
  <dcterms:modified xsi:type="dcterms:W3CDTF">2022-07-27T07:38:00Z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