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2CD9814A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D01FB">
              <w:rPr>
                <w:rFonts w:ascii="宋体" w:hAnsi="宋体" w:hint="eastAsia"/>
                <w:sz w:val="28"/>
                <w:szCs w:val="28"/>
              </w:rPr>
              <w:t>秦皇岛市光成机械制造有限公司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63B3E956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D01FB">
              <w:rPr>
                <w:rFonts w:ascii="宋体" w:hAnsi="宋体" w:hint="eastAsia"/>
                <w:sz w:val="28"/>
                <w:szCs w:val="28"/>
              </w:rPr>
              <w:t>秦皇岛市光成机械制造有限公司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45E1282D" w:rsidR="00252F7A" w:rsidRDefault="000D01FB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D01FB">
              <w:rPr>
                <w:rFonts w:ascii="宋体" w:hAnsi="宋体" w:hint="eastAsia"/>
                <w:sz w:val="28"/>
                <w:szCs w:val="28"/>
              </w:rPr>
              <w:t>秦皇岛市山海关区肖庄村塑料厂东侧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0D01FB">
              <w:rPr>
                <w:rFonts w:ascii="宋体" w:hAnsi="宋体" w:hint="eastAsia"/>
                <w:sz w:val="28"/>
                <w:szCs w:val="28"/>
              </w:rPr>
              <w:t xml:space="preserve">陈光 </w:t>
            </w:r>
            <w:r w:rsidRPr="000D01FB">
              <w:rPr>
                <w:rFonts w:ascii="宋体" w:hAnsi="宋体"/>
                <w:sz w:val="28"/>
                <w:szCs w:val="28"/>
              </w:rPr>
              <w:t>18712736333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4B5D687F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0D01FB">
              <w:rPr>
                <w:rFonts w:ascii="宋体" w:hAnsi="宋体"/>
                <w:sz w:val="28"/>
                <w:szCs w:val="28"/>
              </w:rPr>
              <w:t>6.15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1FEC99F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0A86AB68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0D01FB">
              <w:rPr>
                <w:rFonts w:ascii="宋体" w:hAnsi="宋体"/>
                <w:sz w:val="28"/>
                <w:szCs w:val="28"/>
              </w:rPr>
              <w:t>06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69430D3E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李伟、李迪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6B84E54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295F059A" w:rsidR="00252F7A" w:rsidRDefault="000D01FB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D01FB">
              <w:rPr>
                <w:rFonts w:ascii="宋体" w:hAnsi="宋体" w:hint="eastAsia"/>
                <w:sz w:val="28"/>
                <w:szCs w:val="28"/>
              </w:rPr>
              <w:t>陈成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1EB70A12" w:rsidR="00252F7A" w:rsidRDefault="000D01FB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10FC6AB" wp14:editId="28EEC3F3">
                  <wp:extent cx="2399186" cy="180000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18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0D01FB"/>
    <w:rsid w:val="00252F7A"/>
    <w:rsid w:val="003B7280"/>
    <w:rsid w:val="003C31DA"/>
    <w:rsid w:val="00BD341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262</Characters>
  <Application>Microsoft Office Word</Application>
  <DocSecurity>0</DocSecurity>
  <Lines>2</Lines>
  <Paragraphs>1</Paragraphs>
  <ScaleCrop>false</ScaleCrop>
  <Company>DoubleOX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8</cp:revision>
  <dcterms:created xsi:type="dcterms:W3CDTF">2022-02-14T03:37:00Z</dcterms:created>
  <dcterms:modified xsi:type="dcterms:W3CDTF">2022-07-27T07:32:00Z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