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52B354A7" w:rsidR="00252F7A" w:rsidRDefault="00BD341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D341A">
              <w:rPr>
                <w:rFonts w:ascii="宋体" w:hAnsi="宋体" w:hint="eastAsia"/>
                <w:sz w:val="28"/>
                <w:szCs w:val="28"/>
              </w:rPr>
              <w:t>秦皇岛嘉奥工贸有限公司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252F7FBF" w:rsidR="00252F7A" w:rsidRDefault="00BD341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D341A">
              <w:rPr>
                <w:rFonts w:ascii="宋体" w:hAnsi="宋体" w:hint="eastAsia"/>
                <w:sz w:val="28"/>
                <w:szCs w:val="28"/>
              </w:rPr>
              <w:t>秦皇岛嘉奥工贸有限公司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0F7650FD" w:rsidR="00252F7A" w:rsidRDefault="00BD341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D341A">
              <w:rPr>
                <w:rFonts w:ascii="宋体" w:hAnsi="宋体" w:hint="eastAsia"/>
                <w:sz w:val="28"/>
                <w:szCs w:val="28"/>
              </w:rPr>
              <w:t>秦皇岛市山海关区石河镇张庄德顺路18号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BD341A">
              <w:rPr>
                <w:rFonts w:ascii="宋体" w:hAnsi="宋体" w:hint="eastAsia"/>
                <w:sz w:val="28"/>
                <w:szCs w:val="28"/>
              </w:rPr>
              <w:t>田丽艳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BD341A">
              <w:rPr>
                <w:rFonts w:ascii="宋体" w:hAnsi="宋体"/>
                <w:sz w:val="28"/>
                <w:szCs w:val="28"/>
              </w:rPr>
              <w:t>18630346783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2E3CEF91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7.0</w:t>
            </w:r>
            <w:r w:rsidR="00BD341A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0D0293FC" w:rsidR="00252F7A" w:rsidRDefault="00EE21C4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5610BE3A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BD341A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10F28C0E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李智、</w:t>
            </w:r>
            <w:r w:rsidR="00EE21C4"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7CD53DC0" w:rsidR="00252F7A" w:rsidRDefault="00BD341A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D341A">
              <w:rPr>
                <w:rFonts w:ascii="宋体" w:hAnsi="宋体" w:hint="eastAsia"/>
                <w:sz w:val="28"/>
                <w:szCs w:val="28"/>
              </w:rPr>
              <w:t>田丽艳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148043C5" w:rsidR="00252F7A" w:rsidRDefault="00BD341A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DB7ED21" wp14:editId="20318607">
                  <wp:extent cx="2400000" cy="1800000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C61BF"/>
    <w:rsid w:val="00252F7A"/>
    <w:rsid w:val="003B7280"/>
    <w:rsid w:val="003C31DA"/>
    <w:rsid w:val="00BD341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261</Characters>
  <Application>Microsoft Office Word</Application>
  <DocSecurity>0</DocSecurity>
  <Lines>2</Lines>
  <Paragraphs>1</Paragraphs>
  <ScaleCrop>false</ScaleCrop>
  <Company>DoubleOX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7</cp:revision>
  <dcterms:created xsi:type="dcterms:W3CDTF">2022-02-14T03:37:00Z</dcterms:created>
  <dcterms:modified xsi:type="dcterms:W3CDTF">2022-07-27T07:29:00Z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