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7217C3AA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迁安中石油昆仑燃气有限公司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832DC2B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迁安中石油昆仑燃气有限公司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6BB9B9D8" w:rsidR="00252F7A" w:rsidRDefault="00C4223B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唐山市迁安市杨店子镇滨河社区</w:t>
            </w:r>
            <w:r w:rsidR="00DD4C7A" w:rsidRPr="00DD4C7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C4223B">
              <w:rPr>
                <w:rFonts w:ascii="宋体" w:hAnsi="宋体" w:hint="eastAsia"/>
                <w:sz w:val="28"/>
                <w:szCs w:val="28"/>
              </w:rPr>
              <w:t>胡爱杰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4223B">
              <w:rPr>
                <w:rFonts w:ascii="宋体" w:hAnsi="宋体"/>
                <w:sz w:val="28"/>
                <w:szCs w:val="28"/>
              </w:rPr>
              <w:t>19931595389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3E641752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C4223B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380CC38B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58136EAB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C4223B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5075CE74" w:rsidR="00252F7A" w:rsidRDefault="00DD4C7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 w:rsidR="00C4223B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2AACE712" w:rsidR="00252F7A" w:rsidRDefault="00C4223B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742B4C65" w:rsidR="00252F7A" w:rsidRDefault="00C4223B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4223B">
              <w:rPr>
                <w:rFonts w:ascii="宋体" w:hAnsi="宋体" w:hint="eastAsia"/>
                <w:sz w:val="28"/>
                <w:szCs w:val="28"/>
              </w:rPr>
              <w:t>耿亮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7A99B9A4" w:rsidR="00252F7A" w:rsidRDefault="00C4223B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9B3BF4" wp14:editId="2755925F">
                  <wp:extent cx="2400000" cy="180000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B7280"/>
    <w:rsid w:val="003C31DA"/>
    <w:rsid w:val="00BD341A"/>
    <w:rsid w:val="00C4223B"/>
    <w:rsid w:val="00DD4C7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Company>DoubleOX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9</cp:revision>
  <dcterms:created xsi:type="dcterms:W3CDTF">2022-02-14T03:37:00Z</dcterms:created>
  <dcterms:modified xsi:type="dcterms:W3CDTF">2022-08-04T09:01:00Z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