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2"/>
          <w:szCs w:val="32"/>
        </w:rPr>
      </w:pPr>
      <w:r>
        <w:rPr>
          <w:rFonts w:hint="eastAsia" w:ascii="黑体" w:eastAsia="黑体"/>
          <w:b/>
          <w:sz w:val="32"/>
          <w:szCs w:val="32"/>
        </w:rPr>
        <w:t>职业卫生技术服务信息网上公开表</w:t>
      </w:r>
    </w:p>
    <w:p>
      <w:pPr>
        <w:ind w:right="240"/>
        <w:jc w:val="right"/>
        <w:rPr>
          <w:rFonts w:ascii="黑体" w:hAnsi="宋体" w:eastAsia="黑体"/>
          <w:sz w:val="24"/>
        </w:rPr>
      </w:pPr>
    </w:p>
    <w:tbl>
      <w:tblPr>
        <w:tblStyle w:val="5"/>
        <w:tblW w:w="103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0"/>
        <w:gridCol w:w="2974"/>
        <w:gridCol w:w="1652"/>
        <w:gridCol w:w="3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60" w:type="dxa"/>
            <w:vAlign w:val="center"/>
          </w:tcPr>
          <w:p>
            <w:pPr>
              <w:adjustRightInd w:val="0"/>
              <w:snapToGrid w:val="0"/>
              <w:jc w:val="center"/>
              <w:rPr>
                <w:rFonts w:ascii="宋体" w:hAnsi="宋体"/>
                <w:sz w:val="28"/>
                <w:szCs w:val="28"/>
              </w:rPr>
            </w:pPr>
            <w:r>
              <w:rPr>
                <w:rFonts w:hint="eastAsia" w:ascii="宋体" w:hAnsi="宋体"/>
                <w:sz w:val="28"/>
                <w:szCs w:val="28"/>
              </w:rPr>
              <w:t>技术服务机</w:t>
            </w:r>
          </w:p>
          <w:p>
            <w:pPr>
              <w:adjustRightInd w:val="0"/>
              <w:snapToGrid w:val="0"/>
              <w:jc w:val="center"/>
              <w:rPr>
                <w:rFonts w:ascii="宋体" w:hAnsi="宋体"/>
                <w:sz w:val="28"/>
                <w:szCs w:val="28"/>
              </w:rPr>
            </w:pPr>
            <w:r>
              <w:rPr>
                <w:rFonts w:hint="eastAsia" w:ascii="宋体" w:hAnsi="宋体"/>
                <w:sz w:val="28"/>
                <w:szCs w:val="28"/>
              </w:rPr>
              <w:t>构名称</w:t>
            </w:r>
          </w:p>
        </w:tc>
        <w:tc>
          <w:tcPr>
            <w:tcW w:w="8080" w:type="dxa"/>
            <w:gridSpan w:val="3"/>
            <w:vAlign w:val="center"/>
          </w:tcPr>
          <w:p>
            <w:pPr>
              <w:spacing w:line="500" w:lineRule="exact"/>
              <w:jc w:val="left"/>
              <w:rPr>
                <w:rFonts w:eastAsia="仿宋_GB2312"/>
                <w:sz w:val="30"/>
                <w:szCs w:val="30"/>
              </w:rPr>
            </w:pPr>
            <w:r>
              <w:rPr>
                <w:rFonts w:hint="eastAsia" w:eastAsia="仿宋_GB2312"/>
                <w:sz w:val="30"/>
                <w:szCs w:val="30"/>
              </w:rPr>
              <w:t>中国建材检验认证集团秦皇岛有限公司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60" w:type="dxa"/>
            <w:vAlign w:val="center"/>
          </w:tcPr>
          <w:p>
            <w:pPr>
              <w:adjustRightInd w:val="0"/>
              <w:snapToGrid w:val="0"/>
              <w:jc w:val="center"/>
              <w:rPr>
                <w:rFonts w:ascii="宋体" w:hAnsi="宋体"/>
                <w:sz w:val="28"/>
                <w:szCs w:val="28"/>
              </w:rPr>
            </w:pPr>
            <w:r>
              <w:rPr>
                <w:rFonts w:hint="eastAsia" w:ascii="宋体" w:hAnsi="宋体"/>
                <w:sz w:val="28"/>
                <w:szCs w:val="28"/>
              </w:rPr>
              <w:t>技术服务机构资质证书编号</w:t>
            </w:r>
          </w:p>
        </w:tc>
        <w:tc>
          <w:tcPr>
            <w:tcW w:w="8080" w:type="dxa"/>
            <w:gridSpan w:val="3"/>
            <w:vAlign w:val="center"/>
          </w:tcPr>
          <w:p>
            <w:pPr>
              <w:jc w:val="left"/>
              <w:rPr>
                <w:rFonts w:ascii="宋体" w:hAnsi="宋体"/>
                <w:sz w:val="28"/>
                <w:szCs w:val="28"/>
              </w:rPr>
            </w:pPr>
            <w:r>
              <w:rPr>
                <w:rFonts w:hint="eastAsia" w:ascii="宋体" w:hAnsi="宋体"/>
                <w:sz w:val="28"/>
                <w:szCs w:val="28"/>
              </w:rPr>
              <w:t>（冀）卫职技字（2</w:t>
            </w:r>
            <w:r>
              <w:rPr>
                <w:rFonts w:ascii="宋体" w:hAnsi="宋体"/>
                <w:sz w:val="28"/>
                <w:szCs w:val="28"/>
              </w:rPr>
              <w:t>021</w:t>
            </w:r>
            <w:r>
              <w:rPr>
                <w:rFonts w:hint="eastAsia" w:ascii="宋体" w:hAnsi="宋体"/>
                <w:sz w:val="28"/>
                <w:szCs w:val="28"/>
              </w:rPr>
              <w:t>）第0</w:t>
            </w:r>
            <w:r>
              <w:rPr>
                <w:rFonts w:ascii="宋体" w:hAnsi="宋体"/>
                <w:sz w:val="28"/>
                <w:szCs w:val="28"/>
              </w:rPr>
              <w:t>008</w:t>
            </w:r>
            <w:r>
              <w:rPr>
                <w:rFonts w:hint="eastAsia" w:ascii="宋体" w:hAnsi="宋体"/>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10340" w:type="dxa"/>
            <w:gridSpan w:val="4"/>
            <w:vAlign w:val="center"/>
          </w:tcPr>
          <w:p>
            <w:pPr>
              <w:jc w:val="center"/>
              <w:rPr>
                <w:rFonts w:ascii="黑体" w:eastAsia="黑体"/>
                <w:b/>
                <w:sz w:val="30"/>
                <w:szCs w:val="30"/>
              </w:rPr>
            </w:pPr>
            <w:r>
              <w:rPr>
                <w:rFonts w:hint="eastAsia" w:ascii="黑体" w:eastAsia="黑体"/>
                <w:b/>
                <w:sz w:val="30"/>
                <w:szCs w:val="30"/>
              </w:rPr>
              <w:t>技术服务项目基本情况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60" w:type="dxa"/>
            <w:vAlign w:val="center"/>
          </w:tcPr>
          <w:p>
            <w:pPr>
              <w:spacing w:line="0" w:lineRule="atLeast"/>
              <w:jc w:val="center"/>
              <w:rPr>
                <w:rFonts w:ascii="宋体" w:hAnsi="宋体"/>
                <w:sz w:val="28"/>
                <w:szCs w:val="28"/>
              </w:rPr>
            </w:pPr>
            <w:r>
              <w:rPr>
                <w:rFonts w:hint="eastAsia" w:ascii="宋体" w:hAnsi="宋体"/>
                <w:sz w:val="28"/>
                <w:szCs w:val="28"/>
              </w:rPr>
              <w:t>用人单位名称</w:t>
            </w:r>
          </w:p>
        </w:tc>
        <w:tc>
          <w:tcPr>
            <w:tcW w:w="8080" w:type="dxa"/>
            <w:gridSpan w:val="3"/>
            <w:vAlign w:val="center"/>
          </w:tcPr>
          <w:p>
            <w:pPr>
              <w:spacing w:line="0" w:lineRule="atLeast"/>
              <w:jc w:val="center"/>
              <w:rPr>
                <w:rFonts w:ascii="宋体" w:hAnsi="宋体"/>
                <w:sz w:val="28"/>
                <w:szCs w:val="28"/>
              </w:rPr>
            </w:pPr>
            <w:r>
              <w:rPr>
                <w:rFonts w:hint="eastAsia" w:ascii="宋体" w:hAnsi="宋体"/>
                <w:sz w:val="28"/>
                <w:szCs w:val="28"/>
              </w:rPr>
              <w:t>围场满族蒙古族自治县欣业铸造材料有限公司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60" w:type="dxa"/>
            <w:vAlign w:val="center"/>
          </w:tcPr>
          <w:p>
            <w:pPr>
              <w:spacing w:line="0" w:lineRule="atLeast"/>
              <w:jc w:val="center"/>
              <w:rPr>
                <w:rFonts w:ascii="宋体" w:hAnsi="宋体"/>
                <w:sz w:val="28"/>
                <w:szCs w:val="28"/>
              </w:rPr>
            </w:pPr>
            <w:r>
              <w:rPr>
                <w:rFonts w:hint="eastAsia" w:ascii="宋体" w:hAnsi="宋体"/>
                <w:sz w:val="28"/>
                <w:szCs w:val="28"/>
              </w:rPr>
              <w:t>项目名称</w:t>
            </w:r>
          </w:p>
        </w:tc>
        <w:tc>
          <w:tcPr>
            <w:tcW w:w="8080" w:type="dxa"/>
            <w:gridSpan w:val="3"/>
            <w:vAlign w:val="center"/>
          </w:tcPr>
          <w:p>
            <w:pPr>
              <w:spacing w:line="0" w:lineRule="atLeast"/>
              <w:jc w:val="center"/>
              <w:rPr>
                <w:rFonts w:ascii="宋体" w:hAnsi="宋体"/>
                <w:sz w:val="28"/>
                <w:szCs w:val="28"/>
              </w:rPr>
            </w:pPr>
            <w:r>
              <w:rPr>
                <w:rFonts w:hint="eastAsia" w:ascii="宋体" w:hAnsi="宋体"/>
                <w:sz w:val="28"/>
                <w:szCs w:val="28"/>
              </w:rPr>
              <w:t>围场满族蒙古族自治县欣业铸造材料有限公司职业病危害因素定期检测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2" w:hRule="atLeast"/>
          <w:jc w:val="center"/>
        </w:trPr>
        <w:tc>
          <w:tcPr>
            <w:tcW w:w="2260" w:type="dxa"/>
            <w:vAlign w:val="center"/>
          </w:tcPr>
          <w:p>
            <w:pPr>
              <w:spacing w:line="0" w:lineRule="atLeast"/>
              <w:jc w:val="center"/>
              <w:rPr>
                <w:rFonts w:ascii="宋体" w:hAnsi="宋体"/>
                <w:sz w:val="28"/>
                <w:szCs w:val="28"/>
              </w:rPr>
            </w:pPr>
            <w:r>
              <w:rPr>
                <w:rFonts w:hint="eastAsia" w:ascii="宋体" w:hAnsi="宋体"/>
                <w:sz w:val="28"/>
                <w:szCs w:val="28"/>
              </w:rPr>
              <w:t>用人单位地址及联系人</w:t>
            </w:r>
          </w:p>
        </w:tc>
        <w:tc>
          <w:tcPr>
            <w:tcW w:w="8080" w:type="dxa"/>
            <w:gridSpan w:val="3"/>
            <w:vAlign w:val="center"/>
          </w:tcPr>
          <w:p>
            <w:pPr>
              <w:spacing w:line="0" w:lineRule="atLeast"/>
              <w:jc w:val="center"/>
              <w:rPr>
                <w:rFonts w:hint="default" w:ascii="宋体" w:hAnsi="宋体" w:eastAsia="宋体"/>
                <w:sz w:val="28"/>
                <w:szCs w:val="28"/>
                <w:lang w:val="en-US" w:eastAsia="zh-CN"/>
              </w:rPr>
            </w:pPr>
            <w:r>
              <w:rPr>
                <w:rFonts w:hint="eastAsia" w:ascii="宋体" w:hAnsi="宋体"/>
                <w:sz w:val="28"/>
                <w:szCs w:val="28"/>
                <w:lang w:val="zh-CN"/>
              </w:rPr>
              <w:t xml:space="preserve">围场满族蒙古族自治县龙头山镇小锥山村2组 </w:t>
            </w:r>
            <w:r>
              <w:rPr>
                <w:rFonts w:hint="eastAsia" w:ascii="宋体" w:hAnsi="宋体"/>
                <w:sz w:val="28"/>
                <w:szCs w:val="28"/>
              </w:rPr>
              <w:t>/</w:t>
            </w:r>
            <w:r>
              <w:rPr>
                <w:rFonts w:hint="eastAsia" w:ascii="宋体" w:hAnsi="宋体"/>
                <w:sz w:val="28"/>
                <w:szCs w:val="28"/>
                <w:lang w:val="en-US" w:eastAsia="zh-CN"/>
              </w:rPr>
              <w:t xml:space="preserve">汪亚杰  13903149221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10340" w:type="dxa"/>
            <w:gridSpan w:val="4"/>
            <w:vAlign w:val="center"/>
          </w:tcPr>
          <w:p>
            <w:pPr>
              <w:spacing w:line="500" w:lineRule="exact"/>
              <w:jc w:val="center"/>
              <w:rPr>
                <w:rFonts w:ascii="仿宋_GB2312" w:eastAsia="仿宋_GB2312"/>
                <w:kern w:val="0"/>
                <w:sz w:val="28"/>
                <w:szCs w:val="28"/>
              </w:rPr>
            </w:pPr>
            <w:r>
              <w:rPr>
                <w:rFonts w:hint="eastAsia" w:ascii="黑体" w:eastAsia="黑体"/>
                <w:b/>
                <w:sz w:val="30"/>
                <w:szCs w:val="30"/>
              </w:rPr>
              <w:t>技术服务项目组人员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60" w:type="dxa"/>
            <w:vAlign w:val="center"/>
          </w:tcPr>
          <w:p>
            <w:pPr>
              <w:spacing w:line="0" w:lineRule="atLeast"/>
              <w:jc w:val="center"/>
              <w:rPr>
                <w:rFonts w:ascii="宋体" w:hAnsi="宋体"/>
                <w:sz w:val="28"/>
                <w:szCs w:val="28"/>
              </w:rPr>
            </w:pPr>
            <w:r>
              <w:rPr>
                <w:rFonts w:hint="eastAsia" w:ascii="宋体" w:hAnsi="宋体"/>
                <w:sz w:val="28"/>
                <w:szCs w:val="28"/>
              </w:rPr>
              <w:t>工作任务</w:t>
            </w:r>
          </w:p>
        </w:tc>
        <w:tc>
          <w:tcPr>
            <w:tcW w:w="2974" w:type="dxa"/>
            <w:vAlign w:val="center"/>
          </w:tcPr>
          <w:p>
            <w:pPr>
              <w:spacing w:line="0" w:lineRule="atLeast"/>
              <w:jc w:val="center"/>
              <w:rPr>
                <w:rFonts w:ascii="宋体" w:hAnsi="宋体"/>
                <w:sz w:val="28"/>
                <w:szCs w:val="28"/>
              </w:rPr>
            </w:pPr>
            <w:r>
              <w:rPr>
                <w:rFonts w:hint="eastAsia" w:ascii="宋体" w:hAnsi="宋体"/>
                <w:sz w:val="28"/>
                <w:szCs w:val="28"/>
              </w:rPr>
              <w:t>时  间</w:t>
            </w:r>
          </w:p>
        </w:tc>
        <w:tc>
          <w:tcPr>
            <w:tcW w:w="5106" w:type="dxa"/>
            <w:gridSpan w:val="2"/>
            <w:vAlign w:val="center"/>
          </w:tcPr>
          <w:p>
            <w:pPr>
              <w:spacing w:line="0" w:lineRule="atLeast"/>
              <w:jc w:val="center"/>
              <w:rPr>
                <w:rFonts w:ascii="宋体" w:hAnsi="宋体"/>
                <w:sz w:val="28"/>
                <w:szCs w:val="28"/>
              </w:rPr>
            </w:pPr>
            <w:r>
              <w:rPr>
                <w:rFonts w:hint="eastAsia" w:ascii="宋体" w:hAnsi="宋体"/>
                <w:sz w:val="28"/>
                <w:szCs w:val="28"/>
              </w:rPr>
              <w:t>人    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60" w:type="dxa"/>
            <w:vAlign w:val="center"/>
          </w:tcPr>
          <w:p>
            <w:pPr>
              <w:spacing w:line="0" w:lineRule="atLeast"/>
              <w:jc w:val="center"/>
              <w:rPr>
                <w:rFonts w:ascii="宋体" w:hAnsi="宋体"/>
                <w:sz w:val="28"/>
                <w:szCs w:val="28"/>
              </w:rPr>
            </w:pPr>
            <w:r>
              <w:rPr>
                <w:rFonts w:hint="eastAsia" w:ascii="宋体" w:hAnsi="宋体"/>
                <w:sz w:val="28"/>
                <w:szCs w:val="28"/>
              </w:rPr>
              <w:t>现场调查</w:t>
            </w:r>
          </w:p>
        </w:tc>
        <w:tc>
          <w:tcPr>
            <w:tcW w:w="2974" w:type="dxa"/>
            <w:vAlign w:val="center"/>
          </w:tcPr>
          <w:p>
            <w:pPr>
              <w:spacing w:line="0" w:lineRule="atLeast"/>
              <w:jc w:val="center"/>
              <w:rPr>
                <w:rFonts w:hint="default" w:ascii="宋体" w:hAnsi="宋体" w:eastAsia="宋体"/>
                <w:sz w:val="28"/>
                <w:szCs w:val="28"/>
                <w:lang w:val="en-US" w:eastAsia="zh-CN"/>
              </w:rPr>
            </w:pPr>
            <w:r>
              <w:rPr>
                <w:rFonts w:ascii="宋体" w:hAnsi="宋体"/>
                <w:sz w:val="28"/>
                <w:szCs w:val="28"/>
              </w:rPr>
              <w:t>2022.</w:t>
            </w:r>
            <w:r>
              <w:rPr>
                <w:rFonts w:hint="eastAsia" w:ascii="宋体" w:hAnsi="宋体"/>
                <w:sz w:val="28"/>
                <w:szCs w:val="28"/>
                <w:lang w:val="en-US" w:eastAsia="zh-CN"/>
              </w:rPr>
              <w:t>08.05</w:t>
            </w:r>
          </w:p>
        </w:tc>
        <w:tc>
          <w:tcPr>
            <w:tcW w:w="5106" w:type="dxa"/>
            <w:gridSpan w:val="2"/>
            <w:vAlign w:val="center"/>
          </w:tcPr>
          <w:p>
            <w:pPr>
              <w:spacing w:line="0" w:lineRule="atLeast"/>
              <w:jc w:val="center"/>
              <w:rPr>
                <w:rFonts w:hint="eastAsia" w:ascii="宋体" w:hAnsi="宋体" w:eastAsia="宋体"/>
                <w:sz w:val="28"/>
                <w:szCs w:val="28"/>
                <w:lang w:eastAsia="zh-CN"/>
              </w:rPr>
            </w:pPr>
            <w:r>
              <w:rPr>
                <w:rFonts w:hint="eastAsia" w:ascii="宋体" w:hAnsi="宋体"/>
                <w:sz w:val="28"/>
                <w:szCs w:val="28"/>
                <w:lang w:val="en-US" w:eastAsia="zh-CN"/>
              </w:rPr>
              <w:t>王国华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60" w:type="dxa"/>
            <w:vAlign w:val="center"/>
          </w:tcPr>
          <w:p>
            <w:pPr>
              <w:spacing w:line="0" w:lineRule="atLeast"/>
              <w:jc w:val="center"/>
              <w:rPr>
                <w:rFonts w:ascii="宋体" w:hAnsi="宋体"/>
                <w:sz w:val="28"/>
                <w:szCs w:val="28"/>
              </w:rPr>
            </w:pPr>
            <w:r>
              <w:rPr>
                <w:rFonts w:hint="eastAsia" w:ascii="宋体" w:hAnsi="宋体"/>
                <w:sz w:val="28"/>
                <w:szCs w:val="28"/>
              </w:rPr>
              <w:t>现场采样/检测</w:t>
            </w:r>
          </w:p>
        </w:tc>
        <w:tc>
          <w:tcPr>
            <w:tcW w:w="2974" w:type="dxa"/>
            <w:vAlign w:val="center"/>
          </w:tcPr>
          <w:p>
            <w:pPr>
              <w:spacing w:line="0" w:lineRule="atLeast"/>
              <w:jc w:val="center"/>
              <w:rPr>
                <w:rFonts w:hint="default" w:ascii="宋体" w:hAnsi="宋体" w:eastAsia="宋体"/>
                <w:sz w:val="28"/>
                <w:szCs w:val="28"/>
                <w:lang w:val="en-US" w:eastAsia="zh-CN"/>
              </w:rPr>
            </w:pPr>
            <w:r>
              <w:rPr>
                <w:rFonts w:ascii="宋体" w:hAnsi="宋体"/>
                <w:sz w:val="28"/>
                <w:szCs w:val="28"/>
              </w:rPr>
              <w:t>2022.</w:t>
            </w:r>
            <w:r>
              <w:rPr>
                <w:rFonts w:hint="eastAsia" w:ascii="宋体" w:hAnsi="宋体"/>
                <w:sz w:val="28"/>
                <w:szCs w:val="28"/>
                <w:lang w:val="en-US" w:eastAsia="zh-CN"/>
              </w:rPr>
              <w:t>08.07</w:t>
            </w:r>
          </w:p>
        </w:tc>
        <w:tc>
          <w:tcPr>
            <w:tcW w:w="5106" w:type="dxa"/>
            <w:gridSpan w:val="2"/>
            <w:vAlign w:val="center"/>
          </w:tcPr>
          <w:p>
            <w:pPr>
              <w:spacing w:line="0" w:lineRule="atLeast"/>
              <w:jc w:val="center"/>
              <w:rPr>
                <w:rFonts w:hint="default" w:ascii="宋体" w:hAnsi="宋体" w:eastAsia="宋体"/>
                <w:sz w:val="28"/>
                <w:szCs w:val="28"/>
                <w:lang w:val="en-US" w:eastAsia="zh-CN"/>
              </w:rPr>
            </w:pPr>
            <w:r>
              <w:rPr>
                <w:rFonts w:hint="eastAsia" w:ascii="宋体" w:hAnsi="宋体"/>
                <w:sz w:val="28"/>
                <w:szCs w:val="28"/>
                <w:lang w:val="en-US" w:eastAsia="zh-CN"/>
              </w:rPr>
              <w:t>苏洋、王国华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60" w:type="dxa"/>
            <w:vAlign w:val="center"/>
          </w:tcPr>
          <w:p>
            <w:pPr>
              <w:spacing w:line="0" w:lineRule="atLeast"/>
              <w:jc w:val="center"/>
              <w:rPr>
                <w:rFonts w:ascii="宋体" w:hAnsi="宋体"/>
                <w:sz w:val="28"/>
                <w:szCs w:val="28"/>
              </w:rPr>
            </w:pPr>
            <w:r>
              <w:rPr>
                <w:rFonts w:hint="eastAsia" w:ascii="宋体" w:hAnsi="宋体"/>
                <w:sz w:val="28"/>
                <w:szCs w:val="28"/>
              </w:rPr>
              <w:t>项目负责人</w:t>
            </w:r>
          </w:p>
        </w:tc>
        <w:tc>
          <w:tcPr>
            <w:tcW w:w="2974" w:type="dxa"/>
            <w:vAlign w:val="center"/>
          </w:tcPr>
          <w:p>
            <w:pPr>
              <w:spacing w:line="0" w:lineRule="atLeast"/>
              <w:jc w:val="center"/>
              <w:rPr>
                <w:rFonts w:hint="eastAsia" w:ascii="宋体" w:hAnsi="宋体" w:eastAsia="宋体"/>
                <w:sz w:val="28"/>
                <w:szCs w:val="28"/>
                <w:lang w:eastAsia="zh-CN"/>
              </w:rPr>
            </w:pPr>
            <w:bookmarkStart w:id="0" w:name="_GoBack"/>
            <w:r>
              <w:rPr>
                <w:rFonts w:hint="eastAsia" w:ascii="宋体" w:hAnsi="宋体"/>
                <w:sz w:val="28"/>
                <w:szCs w:val="28"/>
                <w:highlight w:val="none"/>
                <w:lang w:val="en-US" w:eastAsia="zh-CN"/>
              </w:rPr>
              <w:t>李静彤</w:t>
            </w:r>
            <w:bookmarkEnd w:id="0"/>
          </w:p>
        </w:tc>
        <w:tc>
          <w:tcPr>
            <w:tcW w:w="1652" w:type="dxa"/>
            <w:tcBorders>
              <w:right w:val="single" w:color="auto" w:sz="4" w:space="0"/>
            </w:tcBorders>
            <w:vAlign w:val="center"/>
          </w:tcPr>
          <w:p>
            <w:pPr>
              <w:spacing w:line="0" w:lineRule="atLeast"/>
              <w:jc w:val="center"/>
              <w:rPr>
                <w:rFonts w:ascii="宋体" w:hAnsi="宋体"/>
                <w:sz w:val="28"/>
                <w:szCs w:val="28"/>
              </w:rPr>
            </w:pPr>
            <w:r>
              <w:rPr>
                <w:rFonts w:hint="eastAsia" w:ascii="宋体" w:hAnsi="宋体"/>
                <w:sz w:val="28"/>
                <w:szCs w:val="28"/>
              </w:rPr>
              <w:t>报告编制人</w:t>
            </w:r>
          </w:p>
        </w:tc>
        <w:tc>
          <w:tcPr>
            <w:tcW w:w="3454" w:type="dxa"/>
            <w:tcBorders>
              <w:left w:val="single" w:color="auto" w:sz="4" w:space="0"/>
            </w:tcBorders>
            <w:vAlign w:val="center"/>
          </w:tcPr>
          <w:p>
            <w:pPr>
              <w:spacing w:line="0" w:lineRule="atLeast"/>
              <w:jc w:val="center"/>
              <w:rPr>
                <w:rFonts w:ascii="宋体" w:hAnsi="宋体"/>
                <w:sz w:val="28"/>
                <w:szCs w:val="28"/>
              </w:rPr>
            </w:pPr>
            <w:r>
              <w:rPr>
                <w:rFonts w:hint="eastAsia" w:ascii="宋体" w:hAnsi="宋体"/>
                <w:sz w:val="28"/>
                <w:szCs w:val="28"/>
              </w:rPr>
              <w:t>刘静静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60" w:type="dxa"/>
            <w:vAlign w:val="center"/>
          </w:tcPr>
          <w:p>
            <w:pPr>
              <w:spacing w:line="0" w:lineRule="atLeast"/>
              <w:jc w:val="center"/>
              <w:rPr>
                <w:rFonts w:ascii="宋体" w:hAnsi="宋体"/>
                <w:sz w:val="28"/>
                <w:szCs w:val="28"/>
              </w:rPr>
            </w:pPr>
            <w:r>
              <w:rPr>
                <w:rFonts w:hint="eastAsia" w:ascii="宋体" w:hAnsi="宋体"/>
                <w:sz w:val="28"/>
                <w:szCs w:val="28"/>
              </w:rPr>
              <w:t>用人单位陪同人</w:t>
            </w:r>
          </w:p>
        </w:tc>
        <w:tc>
          <w:tcPr>
            <w:tcW w:w="8080" w:type="dxa"/>
            <w:gridSpan w:val="3"/>
            <w:vAlign w:val="center"/>
          </w:tcPr>
          <w:p>
            <w:pPr>
              <w:spacing w:line="700" w:lineRule="atLeast"/>
              <w:jc w:val="center"/>
              <w:rPr>
                <w:rFonts w:ascii="宋体" w:hAnsi="宋体"/>
                <w:sz w:val="28"/>
                <w:szCs w:val="28"/>
              </w:rPr>
            </w:pPr>
            <w:r>
              <w:rPr>
                <w:rFonts w:hint="eastAsia" w:ascii="宋体" w:hAnsi="宋体"/>
                <w:sz w:val="28"/>
                <w:szCs w:val="28"/>
              </w:rPr>
              <w:t>汪亚杰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1" w:hRule="atLeast"/>
          <w:jc w:val="center"/>
        </w:trPr>
        <w:tc>
          <w:tcPr>
            <w:tcW w:w="2260" w:type="dxa"/>
            <w:vAlign w:val="center"/>
          </w:tcPr>
          <w:p>
            <w:pPr>
              <w:spacing w:line="0" w:lineRule="atLeast"/>
              <w:jc w:val="center"/>
              <w:rPr>
                <w:rFonts w:ascii="宋体" w:hAnsi="宋体"/>
                <w:sz w:val="28"/>
                <w:szCs w:val="28"/>
              </w:rPr>
            </w:pPr>
            <w:r>
              <w:rPr>
                <w:rFonts w:hint="eastAsia" w:ascii="宋体" w:hAnsi="宋体"/>
                <w:sz w:val="28"/>
                <w:szCs w:val="28"/>
              </w:rPr>
              <w:t>影像资料</w:t>
            </w:r>
          </w:p>
        </w:tc>
        <w:tc>
          <w:tcPr>
            <w:tcW w:w="8080" w:type="dxa"/>
            <w:gridSpan w:val="3"/>
            <w:vAlign w:val="center"/>
          </w:tcPr>
          <w:p>
            <w:pPr>
              <w:pStyle w:val="2"/>
              <w:ind w:firstLine="0" w:firstLineChars="0"/>
              <w:jc w:val="center"/>
              <w:rPr>
                <w:rFonts w:hint="eastAsia" w:eastAsia="宋体"/>
                <w:lang w:eastAsia="zh-CN"/>
              </w:rPr>
            </w:pPr>
            <w:r>
              <w:rPr>
                <w:rFonts w:ascii="宋体" w:hAnsi="宋体" w:eastAsia="宋体" w:cs="宋体"/>
                <w:sz w:val="24"/>
                <w:szCs w:val="24"/>
              </w:rPr>
              <w:drawing>
                <wp:inline distT="0" distB="0" distL="114300" distR="114300">
                  <wp:extent cx="1619250" cy="2159000"/>
                  <wp:effectExtent l="0" t="0" r="0" b="1270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619250" cy="2159000"/>
                          </a:xfrm>
                          <a:prstGeom prst="rect">
                            <a:avLst/>
                          </a:prstGeom>
                          <a:noFill/>
                          <a:ln w="9525">
                            <a:noFill/>
                          </a:ln>
                        </pic:spPr>
                      </pic:pic>
                    </a:graphicData>
                  </a:graphic>
                </wp:inline>
              </w:drawing>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2ZDAwZTUyYzA0NTQ4ZmZmMDBlNzc5NTFiNmQxZGIifQ=="/>
  </w:docVars>
  <w:rsids>
    <w:rsidRoot w:val="6BDF59A9"/>
    <w:rsid w:val="000C61BF"/>
    <w:rsid w:val="000D01FB"/>
    <w:rsid w:val="00252F7A"/>
    <w:rsid w:val="003B7280"/>
    <w:rsid w:val="003C31DA"/>
    <w:rsid w:val="00BD341A"/>
    <w:rsid w:val="00CE5A0A"/>
    <w:rsid w:val="00EE21C4"/>
    <w:rsid w:val="00FF2E12"/>
    <w:rsid w:val="25B953BD"/>
    <w:rsid w:val="25D86AB4"/>
    <w:rsid w:val="28D67AD9"/>
    <w:rsid w:val="2EF302F9"/>
    <w:rsid w:val="346F235A"/>
    <w:rsid w:val="44BF34F5"/>
    <w:rsid w:val="4BB66198"/>
    <w:rsid w:val="644B0367"/>
    <w:rsid w:val="64A23546"/>
    <w:rsid w:val="6A0E4167"/>
    <w:rsid w:val="6BDF59A9"/>
    <w:rsid w:val="6DA26D2D"/>
    <w:rsid w:val="71857445"/>
    <w:rsid w:val="763A3232"/>
    <w:rsid w:val="7F266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360" w:lineRule="auto"/>
      <w:ind w:firstLine="420" w:firstLineChars="200"/>
    </w:pPr>
    <w:rPr>
      <w:sz w:val="24"/>
      <w:szCs w:val="24"/>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宋体" w:cs="Times New Roman"/>
      <w:kern w:val="2"/>
      <w:sz w:val="18"/>
      <w:szCs w:val="18"/>
    </w:rPr>
  </w:style>
  <w:style w:type="character" w:customStyle="1" w:styleId="8">
    <w:name w:val="页脚 字符"/>
    <w:basedOn w:val="6"/>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DoubleOX</Company>
  <Pages>1</Pages>
  <Words>240</Words>
  <Characters>274</Characters>
  <Lines>2</Lines>
  <Paragraphs>1</Paragraphs>
  <TotalTime>1</TotalTime>
  <ScaleCrop>false</ScaleCrop>
  <LinksUpToDate>false</LinksUpToDate>
  <CharactersWithSpaces>284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2022-02-14T03:37:00Z</dcterms:created>
  <dc:creator>86139</dc:creator>
  <cp:lastModifiedBy>86139</cp:lastModifiedBy>
  <dcterms:modified xsi:type="dcterms:W3CDTF">2022-09-01T01:57:04Z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BA492B6AEA26480BB2A92791594CFAF3</vt:lpwstr>
  </property>
</Properties>
</file>