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15243" w14:textId="77777777" w:rsidR="00327155" w:rsidRDefault="00A64BE8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职业卫生技术服务信息网上公开表</w:t>
      </w:r>
    </w:p>
    <w:p w14:paraId="403DA1E4" w14:textId="77777777" w:rsidR="00327155" w:rsidRDefault="00327155">
      <w:pPr>
        <w:ind w:right="240"/>
        <w:jc w:val="right"/>
        <w:rPr>
          <w:rFonts w:ascii="黑体" w:eastAsia="黑体" w:hAnsi="宋体"/>
          <w:sz w:val="24"/>
        </w:rPr>
      </w:pPr>
    </w:p>
    <w:tbl>
      <w:tblPr>
        <w:tblW w:w="10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974"/>
        <w:gridCol w:w="1652"/>
        <w:gridCol w:w="3454"/>
      </w:tblGrid>
      <w:tr w:rsidR="00327155" w14:paraId="517A0BB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7788198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</w:t>
            </w:r>
          </w:p>
          <w:p w14:paraId="05106EED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构名称</w:t>
            </w:r>
          </w:p>
        </w:tc>
        <w:tc>
          <w:tcPr>
            <w:tcW w:w="8080" w:type="dxa"/>
            <w:gridSpan w:val="3"/>
            <w:vAlign w:val="center"/>
          </w:tcPr>
          <w:p w14:paraId="627C313E" w14:textId="77777777" w:rsidR="00327155" w:rsidRDefault="00A64BE8">
            <w:pPr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中国建材检验认证集团秦皇岛有限公司</w:t>
            </w:r>
          </w:p>
        </w:tc>
      </w:tr>
      <w:tr w:rsidR="00327155" w14:paraId="06B4E1CB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22120EF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技术服务机构资质证书编号</w:t>
            </w:r>
          </w:p>
        </w:tc>
        <w:tc>
          <w:tcPr>
            <w:tcW w:w="8080" w:type="dxa"/>
            <w:gridSpan w:val="3"/>
            <w:vAlign w:val="center"/>
          </w:tcPr>
          <w:p w14:paraId="5BF95168" w14:textId="77777777" w:rsidR="00327155" w:rsidRDefault="00A64BE8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（冀）卫职技字（2</w:t>
            </w:r>
            <w:r>
              <w:rPr>
                <w:rFonts w:ascii="宋体" w:hAnsi="宋体"/>
                <w:sz w:val="28"/>
                <w:szCs w:val="28"/>
              </w:rPr>
              <w:t>021</w:t>
            </w:r>
            <w:r>
              <w:rPr>
                <w:rFonts w:ascii="宋体" w:hAnsi="宋体" w:hint="eastAsia"/>
                <w:sz w:val="28"/>
                <w:szCs w:val="28"/>
              </w:rPr>
              <w:t>）第0</w:t>
            </w:r>
            <w:r>
              <w:rPr>
                <w:rFonts w:ascii="宋体" w:hAnsi="宋体"/>
                <w:sz w:val="28"/>
                <w:szCs w:val="28"/>
              </w:rPr>
              <w:t>008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</w:tr>
      <w:tr w:rsidR="00327155" w14:paraId="0F52B32C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6446E882" w14:textId="77777777" w:rsidR="00327155" w:rsidRDefault="00A64BE8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技术服务项目基本情况</w:t>
            </w:r>
          </w:p>
        </w:tc>
      </w:tr>
      <w:tr w:rsidR="00327155" w14:paraId="3B7300C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2B060B2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用人单位名称</w:t>
            </w:r>
          </w:p>
        </w:tc>
        <w:tc>
          <w:tcPr>
            <w:tcW w:w="8080" w:type="dxa"/>
            <w:gridSpan w:val="3"/>
            <w:vAlign w:val="center"/>
          </w:tcPr>
          <w:p w14:paraId="737A71F7" w14:textId="71BA4DC1" w:rsidR="00327155" w:rsidRDefault="00AC4DD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AC4DD3">
              <w:rPr>
                <w:rFonts w:ascii="宋体" w:hAnsi="宋体" w:hint="eastAsia"/>
                <w:sz w:val="28"/>
                <w:szCs w:val="28"/>
              </w:rPr>
              <w:t>廊坊华韵五金制品有限公司</w:t>
            </w:r>
          </w:p>
        </w:tc>
      </w:tr>
      <w:tr w:rsidR="00327155" w14:paraId="3387065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5F08E81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 w14:paraId="3897D304" w14:textId="517830CE" w:rsidR="00327155" w:rsidRDefault="00AC4DD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AC4DD3">
              <w:rPr>
                <w:rFonts w:ascii="宋体" w:hAnsi="宋体" w:hint="eastAsia"/>
                <w:sz w:val="28"/>
                <w:szCs w:val="28"/>
              </w:rPr>
              <w:t>廊坊华韵五金制品有限公司</w:t>
            </w:r>
            <w:r w:rsidR="00A64BE8">
              <w:rPr>
                <w:rFonts w:ascii="宋体" w:hAnsi="宋体" w:hint="eastAsia"/>
                <w:sz w:val="28"/>
                <w:szCs w:val="28"/>
              </w:rPr>
              <w:t>职业病危害因素定期检测</w:t>
            </w:r>
          </w:p>
        </w:tc>
      </w:tr>
      <w:tr w:rsidR="00327155" w14:paraId="26E10122" w14:textId="77777777">
        <w:trPr>
          <w:trHeight w:val="992"/>
          <w:jc w:val="center"/>
        </w:trPr>
        <w:tc>
          <w:tcPr>
            <w:tcW w:w="2260" w:type="dxa"/>
            <w:vAlign w:val="center"/>
          </w:tcPr>
          <w:p w14:paraId="5E0BE351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用人单位地址及联系人</w:t>
            </w:r>
          </w:p>
        </w:tc>
        <w:tc>
          <w:tcPr>
            <w:tcW w:w="8080" w:type="dxa"/>
            <w:gridSpan w:val="3"/>
            <w:vAlign w:val="center"/>
          </w:tcPr>
          <w:p w14:paraId="091C89D9" w14:textId="0D0FFA0D" w:rsidR="00327155" w:rsidRDefault="00AC4DD3" w:rsidP="005F503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AC4DD3">
              <w:rPr>
                <w:rFonts w:ascii="宋体" w:hAnsi="宋体" w:hint="eastAsia"/>
                <w:sz w:val="28"/>
                <w:szCs w:val="28"/>
              </w:rPr>
              <w:t>河北省廊坊市永清县刘街乡小五间房村</w:t>
            </w:r>
            <w:r w:rsidR="00A64BE8">
              <w:rPr>
                <w:rFonts w:ascii="宋体" w:hAnsi="宋体" w:hint="eastAsia"/>
                <w:sz w:val="28"/>
                <w:szCs w:val="28"/>
              </w:rPr>
              <w:t>/</w:t>
            </w:r>
            <w:r w:rsidR="005F5032">
              <w:rPr>
                <w:rFonts w:ascii="宋体" w:hAnsi="宋体" w:hint="eastAsia"/>
                <w:sz w:val="28"/>
                <w:szCs w:val="28"/>
              </w:rPr>
              <w:t>张伯</w:t>
            </w:r>
            <w:r w:rsidR="005F5032">
              <w:rPr>
                <w:rFonts w:ascii="宋体" w:hAnsi="宋体"/>
                <w:sz w:val="28"/>
                <w:szCs w:val="28"/>
              </w:rPr>
              <w:t>海</w:t>
            </w:r>
            <w:r w:rsidR="00F64BD1" w:rsidRPr="00F64BD1">
              <w:rPr>
                <w:rFonts w:ascii="宋体" w:hAnsi="宋体"/>
                <w:sz w:val="28"/>
                <w:szCs w:val="28"/>
              </w:rPr>
              <w:t>1</w:t>
            </w:r>
            <w:r w:rsidR="005F5032">
              <w:rPr>
                <w:rFonts w:ascii="宋体" w:hAnsi="宋体"/>
                <w:sz w:val="28"/>
                <w:szCs w:val="28"/>
              </w:rPr>
              <w:t>9932620006</w:t>
            </w:r>
          </w:p>
        </w:tc>
      </w:tr>
      <w:tr w:rsidR="00327155" w14:paraId="7876DB52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20F52AC7" w14:textId="77777777" w:rsidR="00327155" w:rsidRDefault="00A64BE8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技术服务项目组人员</w:t>
            </w:r>
          </w:p>
        </w:tc>
      </w:tr>
      <w:tr w:rsidR="00327155" w14:paraId="470FBDCE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02C8E07D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工作任务</w:t>
            </w:r>
          </w:p>
        </w:tc>
        <w:tc>
          <w:tcPr>
            <w:tcW w:w="2974" w:type="dxa"/>
            <w:vAlign w:val="center"/>
          </w:tcPr>
          <w:p w14:paraId="6F58CD16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5106" w:type="dxa"/>
            <w:gridSpan w:val="2"/>
            <w:vAlign w:val="center"/>
          </w:tcPr>
          <w:p w14:paraId="3CC0AF3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    员</w:t>
            </w:r>
          </w:p>
        </w:tc>
      </w:tr>
      <w:tr w:rsidR="00327155" w14:paraId="0317C65C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1F17156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现场调查</w:t>
            </w:r>
          </w:p>
        </w:tc>
        <w:tc>
          <w:tcPr>
            <w:tcW w:w="2974" w:type="dxa"/>
            <w:vAlign w:val="center"/>
          </w:tcPr>
          <w:p w14:paraId="6695C07D" w14:textId="4228B786" w:rsidR="00327155" w:rsidRDefault="00F074F3" w:rsidP="005F503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</w:t>
            </w:r>
            <w:r w:rsidR="00F64BD1">
              <w:rPr>
                <w:rFonts w:ascii="宋体" w:hAnsi="宋体"/>
                <w:sz w:val="28"/>
                <w:szCs w:val="28"/>
              </w:rPr>
              <w:t>3.0</w:t>
            </w:r>
            <w:r w:rsidR="005F5032">
              <w:rPr>
                <w:rFonts w:ascii="宋体" w:hAnsi="宋体"/>
                <w:sz w:val="28"/>
                <w:szCs w:val="28"/>
              </w:rPr>
              <w:t>2.28</w:t>
            </w:r>
          </w:p>
        </w:tc>
        <w:tc>
          <w:tcPr>
            <w:tcW w:w="5106" w:type="dxa"/>
            <w:gridSpan w:val="2"/>
            <w:vAlign w:val="center"/>
          </w:tcPr>
          <w:p w14:paraId="1A0669DB" w14:textId="66D19811" w:rsidR="00327155" w:rsidRDefault="00AC4DD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李智</w:t>
            </w:r>
          </w:p>
        </w:tc>
      </w:tr>
      <w:tr w:rsidR="00327155" w14:paraId="16A038D3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2217C0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现场采样/检测</w:t>
            </w:r>
          </w:p>
        </w:tc>
        <w:tc>
          <w:tcPr>
            <w:tcW w:w="2974" w:type="dxa"/>
            <w:vAlign w:val="center"/>
          </w:tcPr>
          <w:p w14:paraId="19A10D9E" w14:textId="1AD67701" w:rsidR="00327155" w:rsidRDefault="00F074F3" w:rsidP="00AC4DD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</w:t>
            </w:r>
            <w:r w:rsidR="00F64BD1">
              <w:rPr>
                <w:rFonts w:ascii="宋体" w:hAnsi="宋体"/>
                <w:sz w:val="28"/>
                <w:szCs w:val="28"/>
              </w:rPr>
              <w:t>3.0</w:t>
            </w:r>
            <w:r w:rsidR="005F5032">
              <w:rPr>
                <w:rFonts w:ascii="宋体" w:hAnsi="宋体"/>
                <w:sz w:val="28"/>
                <w:szCs w:val="28"/>
              </w:rPr>
              <w:t>3.0</w:t>
            </w:r>
            <w:r w:rsidR="00AC4DD3"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5106" w:type="dxa"/>
            <w:gridSpan w:val="2"/>
            <w:vAlign w:val="center"/>
          </w:tcPr>
          <w:p w14:paraId="5294196C" w14:textId="7746B08D" w:rsidR="00327155" w:rsidRDefault="001A3C5F" w:rsidP="00F64BD1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李智</w:t>
            </w:r>
            <w:r w:rsidR="004F65E9">
              <w:rPr>
                <w:rFonts w:ascii="宋体" w:hAnsi="宋体" w:hint="eastAsia"/>
                <w:sz w:val="28"/>
                <w:szCs w:val="28"/>
              </w:rPr>
              <w:t>、</w:t>
            </w:r>
            <w:r w:rsidR="00F64BD1">
              <w:rPr>
                <w:rFonts w:ascii="宋体" w:hAnsi="宋体" w:hint="eastAsia"/>
                <w:sz w:val="28"/>
                <w:szCs w:val="28"/>
              </w:rPr>
              <w:t>苏洋</w:t>
            </w:r>
          </w:p>
        </w:tc>
      </w:tr>
      <w:tr w:rsidR="00327155" w14:paraId="20330E32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BB0C268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974" w:type="dxa"/>
            <w:vAlign w:val="center"/>
          </w:tcPr>
          <w:p w14:paraId="671EDBC2" w14:textId="36A93442" w:rsidR="00327155" w:rsidRDefault="00F64BD1" w:rsidP="00064EA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李智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14:paraId="25E1825C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报告编制人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14:paraId="5752D7F1" w14:textId="7A11E4B0" w:rsidR="00327155" w:rsidRDefault="00DA29C0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李迪</w:t>
            </w:r>
          </w:p>
        </w:tc>
      </w:tr>
      <w:tr w:rsidR="00327155" w14:paraId="7D452C32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61B45F3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用人单位陪同人</w:t>
            </w:r>
          </w:p>
        </w:tc>
        <w:tc>
          <w:tcPr>
            <w:tcW w:w="8080" w:type="dxa"/>
            <w:gridSpan w:val="3"/>
            <w:vAlign w:val="center"/>
          </w:tcPr>
          <w:p w14:paraId="5FB6A783" w14:textId="3305DC80" w:rsidR="00327155" w:rsidRDefault="00AC4DD3">
            <w:pPr>
              <w:spacing w:line="70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周中华</w:t>
            </w:r>
          </w:p>
        </w:tc>
      </w:tr>
      <w:tr w:rsidR="00327155" w14:paraId="212DEB3C" w14:textId="77777777" w:rsidTr="001A3C5F">
        <w:trPr>
          <w:trHeight w:val="2542"/>
          <w:jc w:val="center"/>
        </w:trPr>
        <w:tc>
          <w:tcPr>
            <w:tcW w:w="2260" w:type="dxa"/>
            <w:vAlign w:val="center"/>
          </w:tcPr>
          <w:p w14:paraId="61BD71AC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影像资料</w:t>
            </w:r>
          </w:p>
        </w:tc>
        <w:tc>
          <w:tcPr>
            <w:tcW w:w="8080" w:type="dxa"/>
            <w:gridSpan w:val="3"/>
            <w:vAlign w:val="center"/>
          </w:tcPr>
          <w:p w14:paraId="3BBEC8E6" w14:textId="3F4BF005" w:rsidR="00327155" w:rsidRDefault="00DA29C0" w:rsidP="002A4B73">
            <w:pPr>
              <w:pStyle w:val="a0"/>
              <w:ind w:firstLineChars="0" w:firstLine="0"/>
            </w:pPr>
            <w:r>
              <w:rPr>
                <w:rFonts w:hint="eastAsia"/>
              </w:rPr>
              <w:t xml:space="preserve">             </w:t>
            </w:r>
            <w:r w:rsidR="00A64BE8">
              <w:rPr>
                <w:rFonts w:hint="eastAsia"/>
              </w:rPr>
              <w:t xml:space="preserve">     </w:t>
            </w:r>
            <w:bookmarkStart w:id="0" w:name="_GoBack"/>
            <w:r w:rsidR="00AC4DD3">
              <w:rPr>
                <w:noProof/>
              </w:rPr>
              <w:drawing>
                <wp:inline distT="0" distB="0" distL="0" distR="0" wp14:anchorId="12CDD6CF" wp14:editId="4D9FBF9C">
                  <wp:extent cx="1574196" cy="2099145"/>
                  <wp:effectExtent l="0" t="0" r="6985" b="0"/>
                  <wp:docPr id="2" name="图片 2" descr="http://zyjk.hebwsjs.gov.cn/admin/fileOpen.do?wkFileId=1ZM7ck2o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yjk.hebwsjs.gov.cn/admin/fileOpen.do?wkFileId=1ZM7ck2o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783" cy="210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79A621CD" w14:textId="77777777" w:rsidR="00327155" w:rsidRDefault="00327155"/>
    <w:sectPr w:rsidR="0032715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D7E41" w14:textId="77777777" w:rsidR="00A64BE8" w:rsidRDefault="00A64BE8" w:rsidP="00A64BE8">
      <w:r>
        <w:separator/>
      </w:r>
    </w:p>
  </w:endnote>
  <w:endnote w:type="continuationSeparator" w:id="0">
    <w:p w14:paraId="363BB982" w14:textId="77777777" w:rsidR="00A64BE8" w:rsidRDefault="00A64BE8" w:rsidP="00A6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FFFCE" w14:textId="77777777" w:rsidR="00A64BE8" w:rsidRDefault="00A64BE8" w:rsidP="00A64BE8">
      <w:r>
        <w:separator/>
      </w:r>
    </w:p>
  </w:footnote>
  <w:footnote w:type="continuationSeparator" w:id="0">
    <w:p w14:paraId="0F8A0487" w14:textId="77777777" w:rsidR="00A64BE8" w:rsidRDefault="00A64BE8" w:rsidP="00A6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2ZDAwZTUyYzA0NTQ4ZmZmMDBlNzc5NTFiNmQxZGIifQ=="/>
  </w:docVars>
  <w:rsids>
    <w:rsidRoot w:val="6BDF59A9"/>
    <w:rsid w:val="00064EA2"/>
    <w:rsid w:val="000C61BF"/>
    <w:rsid w:val="000D01FB"/>
    <w:rsid w:val="001A3C5F"/>
    <w:rsid w:val="002356AD"/>
    <w:rsid w:val="00252F7A"/>
    <w:rsid w:val="002A4B73"/>
    <w:rsid w:val="00327155"/>
    <w:rsid w:val="003B7280"/>
    <w:rsid w:val="003C31DA"/>
    <w:rsid w:val="00404F49"/>
    <w:rsid w:val="004F65E9"/>
    <w:rsid w:val="0051484D"/>
    <w:rsid w:val="005F5032"/>
    <w:rsid w:val="00A64BE8"/>
    <w:rsid w:val="00AC4DD3"/>
    <w:rsid w:val="00BD341A"/>
    <w:rsid w:val="00CE5A0A"/>
    <w:rsid w:val="00DA29C0"/>
    <w:rsid w:val="00EE21C4"/>
    <w:rsid w:val="00F074F3"/>
    <w:rsid w:val="00F64BD1"/>
    <w:rsid w:val="00FF2E12"/>
    <w:rsid w:val="25B953BD"/>
    <w:rsid w:val="6BDF59A9"/>
    <w:rsid w:val="6CFD2BA5"/>
    <w:rsid w:val="71857445"/>
    <w:rsid w:val="763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E602DB"/>
  <w15:docId w15:val="{66346E38-0599-4F00-864B-6D982D27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360" w:lineRule="auto"/>
      <w:ind w:firstLineChars="200" w:firstLine="420"/>
    </w:pPr>
    <w:rPr>
      <w:sz w:val="24"/>
      <w:szCs w:val="24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</Words>
  <Characters>274</Characters>
  <Application>Microsoft Office Word</Application>
  <DocSecurity>0</DocSecurity>
  <Lines>2</Lines>
  <Paragraphs>1</Paragraphs>
  <ScaleCrop>false</ScaleCrop>
  <Company>DoubleOX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AutoBVT</cp:lastModifiedBy>
  <cp:revision>22</cp:revision>
  <dcterms:created xsi:type="dcterms:W3CDTF">2022-02-14T03:37:00Z</dcterms:created>
  <dcterms:modified xsi:type="dcterms:W3CDTF">2023-03-22T08:29:00Z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BA492B6AEA26480BB2A92791594CFAF3</vt:lpwstr>
  </property>
</Properties>
</file>