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5243" w14:textId="77777777" w:rsidR="00327155" w:rsidRDefault="00A64BE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403DA1E4" w14:textId="77777777" w:rsidR="00327155" w:rsidRDefault="00327155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327155" w14:paraId="517A0BB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7788198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05106EED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627C313E" w14:textId="77777777" w:rsidR="00327155" w:rsidRDefault="00A64BE8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327155" w14:paraId="06B4E1CB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22120EF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5BF95168" w14:textId="77777777" w:rsidR="00327155" w:rsidRDefault="00A64BE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327155" w14:paraId="0F52B32C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446E882" w14:textId="77777777" w:rsidR="00327155" w:rsidRDefault="00A64BE8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327155" w14:paraId="3B7300C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B060B2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737A71F7" w14:textId="45B7D6F4" w:rsidR="00327155" w:rsidRDefault="004A117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A1176">
              <w:rPr>
                <w:rFonts w:ascii="宋体" w:hAnsi="宋体"/>
                <w:sz w:val="28"/>
                <w:szCs w:val="28"/>
              </w:rPr>
              <w:t>艾杰旭汽车玻璃（秦皇岛）有限公司</w:t>
            </w:r>
          </w:p>
        </w:tc>
      </w:tr>
      <w:tr w:rsidR="00327155" w14:paraId="3387065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5F08E8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3897D304" w14:textId="7196EEB1" w:rsidR="00327155" w:rsidRDefault="004A117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A1176">
              <w:rPr>
                <w:rFonts w:ascii="宋体" w:hAnsi="宋体"/>
                <w:sz w:val="28"/>
                <w:szCs w:val="28"/>
              </w:rPr>
              <w:t>艾杰旭汽车玻璃（秦皇岛）有限公司</w:t>
            </w:r>
            <w:r w:rsidR="00A64BE8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327155" w14:paraId="26E10122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5E0BE35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091C89D9" w14:textId="5953D32C" w:rsidR="00327155" w:rsidRDefault="004A1176" w:rsidP="009120A9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A1176">
              <w:rPr>
                <w:rFonts w:ascii="宋体" w:hAnsi="宋体" w:hint="eastAsia"/>
                <w:sz w:val="28"/>
                <w:szCs w:val="28"/>
              </w:rPr>
              <w:t>河北省秦皇岛市经济技术开发区秦皇西大街1</w:t>
            </w:r>
            <w:r w:rsidRPr="004A1176">
              <w:rPr>
                <w:rFonts w:ascii="宋体" w:hAnsi="宋体"/>
                <w:sz w:val="28"/>
                <w:szCs w:val="28"/>
              </w:rPr>
              <w:t>08</w:t>
            </w:r>
            <w:r w:rsidRPr="004A1176">
              <w:rPr>
                <w:rFonts w:ascii="宋体" w:hAnsi="宋体" w:hint="eastAsia"/>
                <w:sz w:val="28"/>
                <w:szCs w:val="28"/>
              </w:rPr>
              <w:t>号</w:t>
            </w:r>
            <w:r w:rsidR="00A64BE8">
              <w:rPr>
                <w:rFonts w:ascii="宋体" w:hAnsi="宋体" w:hint="eastAsia"/>
                <w:sz w:val="28"/>
                <w:szCs w:val="28"/>
              </w:rPr>
              <w:t>/</w:t>
            </w:r>
            <w:r w:rsidRPr="004A1176">
              <w:rPr>
                <w:rFonts w:ascii="宋体" w:hAnsi="宋体" w:hint="eastAsia"/>
                <w:sz w:val="28"/>
                <w:szCs w:val="28"/>
              </w:rPr>
              <w:t>陆永涛</w:t>
            </w:r>
            <w:r w:rsidRPr="004A1176">
              <w:rPr>
                <w:rFonts w:ascii="宋体" w:hAnsi="宋体"/>
                <w:sz w:val="28"/>
                <w:szCs w:val="28"/>
              </w:rPr>
              <w:t>13303358399</w:t>
            </w:r>
          </w:p>
        </w:tc>
      </w:tr>
      <w:tr w:rsidR="00327155" w14:paraId="7876DB52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0F52AC7" w14:textId="77777777" w:rsidR="00327155" w:rsidRDefault="00A64BE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327155" w14:paraId="470FBDCE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2C8E07D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6F58CD1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3CC0A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327155" w14:paraId="0317C65C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1715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695C07D" w14:textId="72839879" w:rsidR="00327155" w:rsidRDefault="00F074F3" w:rsidP="004A117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  <w:r w:rsidR="00F64BD1">
              <w:rPr>
                <w:rFonts w:ascii="宋体" w:hAnsi="宋体"/>
                <w:sz w:val="28"/>
                <w:szCs w:val="28"/>
              </w:rPr>
              <w:t>3.</w:t>
            </w:r>
            <w:r w:rsidR="004A1176">
              <w:rPr>
                <w:rFonts w:ascii="宋体" w:hAnsi="宋体"/>
                <w:sz w:val="28"/>
                <w:szCs w:val="28"/>
              </w:rPr>
              <w:t>07.10</w:t>
            </w:r>
          </w:p>
        </w:tc>
        <w:tc>
          <w:tcPr>
            <w:tcW w:w="5106" w:type="dxa"/>
            <w:gridSpan w:val="2"/>
            <w:vAlign w:val="center"/>
          </w:tcPr>
          <w:p w14:paraId="1A0669DB" w14:textId="12EB4D61" w:rsidR="00327155" w:rsidRDefault="005C772F" w:rsidP="004A117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  <w:r w:rsidR="00751C87">
              <w:rPr>
                <w:rFonts w:ascii="宋体" w:hAnsi="宋体" w:hint="eastAsia"/>
                <w:sz w:val="28"/>
                <w:szCs w:val="28"/>
              </w:rPr>
              <w:t>、</w:t>
            </w:r>
            <w:r w:rsidR="004A1176">
              <w:rPr>
                <w:rFonts w:ascii="宋体" w:hAnsi="宋体" w:hint="eastAsia"/>
                <w:sz w:val="28"/>
                <w:szCs w:val="28"/>
              </w:rPr>
              <w:t>康俊</w:t>
            </w:r>
          </w:p>
        </w:tc>
      </w:tr>
      <w:tr w:rsidR="00327155" w14:paraId="16A038D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2217C0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9A10D9E" w14:textId="4D403CB0" w:rsidR="00327155" w:rsidRDefault="00792932" w:rsidP="00882A31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2023.0</w:t>
            </w:r>
            <w:r w:rsidR="004A1176">
              <w:rPr>
                <w:rFonts w:ascii="宋体" w:hAnsi="宋体"/>
                <w:sz w:val="28"/>
                <w:szCs w:val="28"/>
              </w:rPr>
              <w:t>7.31</w:t>
            </w:r>
            <w:r w:rsidR="00882A31">
              <w:rPr>
                <w:rFonts w:ascii="宋体" w:hAnsi="宋体"/>
                <w:sz w:val="28"/>
                <w:szCs w:val="28"/>
              </w:rPr>
              <w:t>~</w:t>
            </w:r>
            <w:bookmarkStart w:id="0" w:name="_GoBack"/>
            <w:bookmarkEnd w:id="0"/>
            <w:r w:rsidR="00882A31">
              <w:rPr>
                <w:rFonts w:ascii="宋体" w:hAnsi="宋体"/>
                <w:sz w:val="28"/>
                <w:szCs w:val="28"/>
              </w:rPr>
              <w:t>08.01</w:t>
            </w:r>
          </w:p>
        </w:tc>
        <w:tc>
          <w:tcPr>
            <w:tcW w:w="5106" w:type="dxa"/>
            <w:gridSpan w:val="2"/>
            <w:vAlign w:val="center"/>
          </w:tcPr>
          <w:p w14:paraId="5294196C" w14:textId="4EC4B8F6" w:rsidR="00327155" w:rsidRDefault="004A1176" w:rsidP="00396FB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康俊</w:t>
            </w:r>
            <w:r>
              <w:rPr>
                <w:rFonts w:ascii="宋体" w:hAnsi="宋体"/>
                <w:sz w:val="28"/>
                <w:szCs w:val="28"/>
              </w:rPr>
              <w:t>、李智、</w:t>
            </w:r>
            <w:r w:rsidR="005C772F">
              <w:rPr>
                <w:rFonts w:ascii="宋体" w:hAnsi="宋体" w:hint="eastAsia"/>
                <w:sz w:val="28"/>
                <w:szCs w:val="28"/>
              </w:rPr>
              <w:t>李伟、苏洋</w:t>
            </w:r>
          </w:p>
        </w:tc>
      </w:tr>
      <w:tr w:rsidR="00327155" w14:paraId="20330E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BB0C268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671EDBC2" w14:textId="1E6EADD5" w:rsidR="00327155" w:rsidRDefault="004A1176" w:rsidP="00064EA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25E1825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5752D7F1" w14:textId="265760B1" w:rsidR="00327155" w:rsidRDefault="00751C87" w:rsidP="009120A9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李迪</w:t>
            </w:r>
          </w:p>
        </w:tc>
      </w:tr>
      <w:tr w:rsidR="00327155" w14:paraId="7D452C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1B45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5FB6A783" w14:textId="60EE7B72" w:rsidR="00327155" w:rsidRDefault="004A1176" w:rsidP="0063490E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A1176">
              <w:rPr>
                <w:rFonts w:ascii="宋体" w:hAnsi="宋体" w:hint="eastAsia"/>
                <w:sz w:val="28"/>
                <w:szCs w:val="28"/>
              </w:rPr>
              <w:t>陆勇涛</w:t>
            </w:r>
          </w:p>
        </w:tc>
      </w:tr>
      <w:tr w:rsidR="00327155" w14:paraId="212DEB3C" w14:textId="77777777" w:rsidTr="004A1176">
        <w:trPr>
          <w:trHeight w:val="3393"/>
          <w:jc w:val="center"/>
        </w:trPr>
        <w:tc>
          <w:tcPr>
            <w:tcW w:w="2260" w:type="dxa"/>
            <w:vAlign w:val="center"/>
          </w:tcPr>
          <w:p w14:paraId="61BD71A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3BBEC8E6" w14:textId="3DE4841B" w:rsidR="00327155" w:rsidRDefault="00DA29C0" w:rsidP="002A4B73">
            <w:pPr>
              <w:pStyle w:val="a0"/>
              <w:ind w:firstLineChars="0" w:firstLine="0"/>
            </w:pPr>
            <w:r>
              <w:rPr>
                <w:rFonts w:hint="eastAsia"/>
              </w:rPr>
              <w:t xml:space="preserve">             </w:t>
            </w:r>
            <w:r w:rsidR="00A64BE8">
              <w:rPr>
                <w:rFonts w:hint="eastAsia"/>
              </w:rPr>
              <w:t xml:space="preserve">     </w:t>
            </w:r>
            <w:r w:rsidR="004A1176">
              <w:rPr>
                <w:noProof/>
              </w:rPr>
              <w:drawing>
                <wp:inline distT="0" distB="0" distL="0" distR="0" wp14:anchorId="27C11F21" wp14:editId="48231669">
                  <wp:extent cx="1574358" cy="2098755"/>
                  <wp:effectExtent l="0" t="0" r="6985" b="0"/>
                  <wp:docPr id="1" name="图片 1" descr="http://zybfz.hebwsjkxx.com/admin/fileOpen.do?wkFileId=1Z7IuLaX5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ybfz.hebwsjkxx.com/admin/fileOpen.do?wkFileId=1Z7IuLaX5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415" cy="210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A621CD" w14:textId="77777777" w:rsidR="00327155" w:rsidRDefault="00327155"/>
    <w:sectPr w:rsidR="003271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7E41" w14:textId="77777777" w:rsidR="00A64BE8" w:rsidRDefault="00A64BE8" w:rsidP="00A64BE8">
      <w:r>
        <w:separator/>
      </w:r>
    </w:p>
  </w:endnote>
  <w:endnote w:type="continuationSeparator" w:id="0">
    <w:p w14:paraId="363BB982" w14:textId="77777777" w:rsidR="00A64BE8" w:rsidRDefault="00A64BE8" w:rsidP="00A6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FFCE" w14:textId="77777777" w:rsidR="00A64BE8" w:rsidRDefault="00A64BE8" w:rsidP="00A64BE8">
      <w:r>
        <w:separator/>
      </w:r>
    </w:p>
  </w:footnote>
  <w:footnote w:type="continuationSeparator" w:id="0">
    <w:p w14:paraId="0F8A0487" w14:textId="77777777" w:rsidR="00A64BE8" w:rsidRDefault="00A64BE8" w:rsidP="00A6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64EA2"/>
    <w:rsid w:val="000C61BF"/>
    <w:rsid w:val="000D01FB"/>
    <w:rsid w:val="00101838"/>
    <w:rsid w:val="0011072E"/>
    <w:rsid w:val="00196328"/>
    <w:rsid w:val="001A3C5F"/>
    <w:rsid w:val="001F3EE4"/>
    <w:rsid w:val="002356AD"/>
    <w:rsid w:val="00252F7A"/>
    <w:rsid w:val="002A4B73"/>
    <w:rsid w:val="00327155"/>
    <w:rsid w:val="003473E8"/>
    <w:rsid w:val="00396FB4"/>
    <w:rsid w:val="003B7280"/>
    <w:rsid w:val="003C1B21"/>
    <w:rsid w:val="003C31DA"/>
    <w:rsid w:val="00404F49"/>
    <w:rsid w:val="0041486D"/>
    <w:rsid w:val="004A1176"/>
    <w:rsid w:val="004F65E9"/>
    <w:rsid w:val="0051484D"/>
    <w:rsid w:val="005927FA"/>
    <w:rsid w:val="005C772F"/>
    <w:rsid w:val="005F5032"/>
    <w:rsid w:val="0063490E"/>
    <w:rsid w:val="00751C87"/>
    <w:rsid w:val="00791C98"/>
    <w:rsid w:val="00792932"/>
    <w:rsid w:val="0082717B"/>
    <w:rsid w:val="00882A31"/>
    <w:rsid w:val="009120A9"/>
    <w:rsid w:val="0091762F"/>
    <w:rsid w:val="00A304B1"/>
    <w:rsid w:val="00A64BE8"/>
    <w:rsid w:val="00A770EA"/>
    <w:rsid w:val="00AC4DD3"/>
    <w:rsid w:val="00BD341A"/>
    <w:rsid w:val="00C22456"/>
    <w:rsid w:val="00CE5A0A"/>
    <w:rsid w:val="00DA29C0"/>
    <w:rsid w:val="00E35FB0"/>
    <w:rsid w:val="00EE21C4"/>
    <w:rsid w:val="00F074F3"/>
    <w:rsid w:val="00F64BD1"/>
    <w:rsid w:val="00FF2E12"/>
    <w:rsid w:val="25B953BD"/>
    <w:rsid w:val="6BDF59A9"/>
    <w:rsid w:val="6CFD2BA5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602DB"/>
  <w15:docId w15:val="{66346E38-0599-4F00-864B-6D982D2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52</Words>
  <Characters>299</Characters>
  <Application>Microsoft Office Word</Application>
  <DocSecurity>0</DocSecurity>
  <Lines>2</Lines>
  <Paragraphs>1</Paragraphs>
  <ScaleCrop>false</ScaleCrop>
  <Company>DoubleOX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AutoBVT</cp:lastModifiedBy>
  <cp:revision>45</cp:revision>
  <dcterms:created xsi:type="dcterms:W3CDTF">2022-02-14T03:37:00Z</dcterms:created>
  <dcterms:modified xsi:type="dcterms:W3CDTF">2023-09-26T07:47:00Z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